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96860" w:rsidRPr="00996860" w:rsidRDefault="00996860" w:rsidP="00996860">
      <w:pPr>
        <w:spacing w:after="0" w:line="510" w:lineRule="atLeast"/>
        <w:outlineLvl w:val="0"/>
        <w:rPr>
          <w:rFonts w:ascii="Times New Roman" w:eastAsia="Times New Roman" w:hAnsi="Times New Roman" w:cs="Times New Roman"/>
          <w:color w:val="FFFFFF"/>
          <w:kern w:val="36"/>
          <w:sz w:val="38"/>
          <w:szCs w:val="38"/>
          <w:lang w:eastAsia="ru-RU"/>
        </w:rPr>
      </w:pPr>
      <w:r w:rsidRPr="00996860">
        <w:rPr>
          <w:rFonts w:ascii="Times New Roman" w:eastAsia="Times New Roman" w:hAnsi="Times New Roman" w:cs="Times New Roman"/>
          <w:color w:val="FFFFFF"/>
          <w:kern w:val="36"/>
          <w:sz w:val="38"/>
          <w:szCs w:val="38"/>
          <w:lang w:eastAsia="ru-RU"/>
        </w:rPr>
        <w:t>учение работников охране труда: периодичность, проверка и требования 2017 года</w:t>
      </w:r>
    </w:p>
    <w:p w:rsidR="00996860" w:rsidRPr="00996860" w:rsidRDefault="00996860" w:rsidP="00996860">
      <w:pPr>
        <w:numPr>
          <w:ilvl w:val="0"/>
          <w:numId w:val="1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48"/>
          <w:szCs w:val="48"/>
          <w:lang w:eastAsia="ru-RU"/>
        </w:rPr>
      </w:pPr>
      <w:r w:rsidRPr="00996860">
        <w:rPr>
          <w:rFonts w:ascii="Times New Roman" w:eastAsia="Times New Roman" w:hAnsi="Times New Roman" w:cs="Times New Roman"/>
          <w:sz w:val="48"/>
          <w:szCs w:val="48"/>
          <w:lang w:eastAsia="ru-RU"/>
        </w:rPr>
        <w:t>Обучение охране труда работников</w:t>
      </w:r>
    </w:p>
    <w:p w:rsidR="00996860" w:rsidRPr="00996860" w:rsidRDefault="00996860" w:rsidP="00996860">
      <w:pPr>
        <w:shd w:val="clear" w:color="auto" w:fill="FFFFFF"/>
        <w:spacing w:after="0" w:line="375" w:lineRule="atLeast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proofErr w:type="gramStart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В целях организации приемлемых условий труда для работающих любой профессии и обеспечения гарантий безопасности на рабочих местах, каждый руководитель, в том числе непроизводственной организации, обязан выполнять ряд обязательных требований по охране труда.</w:t>
      </w:r>
      <w:proofErr w:type="gramEnd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 xml:space="preserve"> Одним из непреложных аспектов организации безопасного трудового процесса является </w:t>
      </w:r>
      <w:proofErr w:type="gramStart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обучение по охране</w:t>
      </w:r>
      <w:proofErr w:type="gramEnd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 xml:space="preserve"> труда, по окончании которого должна быть организована проверка знаний и надлежащей компетентности персонала.</w:t>
      </w:r>
    </w:p>
    <w:p w:rsidR="00996860" w:rsidRPr="00996860" w:rsidRDefault="00996860" w:rsidP="00996860">
      <w:pPr>
        <w:shd w:val="clear" w:color="auto" w:fill="FFFFFF"/>
        <w:spacing w:after="0" w:line="375" w:lineRule="atLeast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>
        <w:rPr>
          <w:rFonts w:ascii="Arial" w:eastAsia="Times New Roman" w:hAnsi="Arial" w:cs="Arial"/>
          <w:noProof/>
          <w:color w:val="383838"/>
          <w:sz w:val="23"/>
          <w:szCs w:val="23"/>
          <w:lang w:eastAsia="ru-RU"/>
        </w:rPr>
        <w:drawing>
          <wp:inline distT="0" distB="0" distL="0" distR="0">
            <wp:extent cx="5715000" cy="3781425"/>
            <wp:effectExtent l="19050" t="0" r="0" b="0"/>
            <wp:docPr id="1" name="Рисунок 1" descr="Обучение работников охране труда: периодичность, проверка и требования">
              <a:hlinkClick xmlns:a="http://schemas.openxmlformats.org/drawingml/2006/main" r:id="rId5" tooltip="&quot;Обучение работников охране труда: периодичность, проверка и требования 2017 года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Обучение работников охране труда: периодичность, проверка и требования">
                      <a:hlinkClick r:id="rId5" tooltip="&quot;Обучение работников охране труда: периодичность, проверка и требования 2017 года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78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6860" w:rsidRPr="00996860" w:rsidRDefault="00996860" w:rsidP="00996860">
      <w:pPr>
        <w:shd w:val="clear" w:color="auto" w:fill="FFFFFF"/>
        <w:spacing w:after="225" w:line="420" w:lineRule="atLeast"/>
        <w:outlineLvl w:val="1"/>
        <w:rPr>
          <w:rFonts w:ascii="Arial" w:eastAsia="Times New Roman" w:hAnsi="Arial" w:cs="Arial"/>
          <w:color w:val="383838"/>
          <w:sz w:val="35"/>
          <w:szCs w:val="35"/>
          <w:lang w:eastAsia="ru-RU"/>
        </w:rPr>
      </w:pPr>
      <w:r w:rsidRPr="00996860">
        <w:rPr>
          <w:rFonts w:ascii="Arial" w:eastAsia="Times New Roman" w:hAnsi="Arial" w:cs="Arial"/>
          <w:color w:val="383838"/>
          <w:sz w:val="35"/>
          <w:szCs w:val="35"/>
          <w:lang w:eastAsia="ru-RU"/>
        </w:rPr>
        <w:t>Правовое регулирование</w:t>
      </w:r>
    </w:p>
    <w:p w:rsidR="00996860" w:rsidRPr="00996860" w:rsidRDefault="00996860" w:rsidP="00996860">
      <w:pPr>
        <w:shd w:val="clear" w:color="auto" w:fill="F0F0F0"/>
        <w:spacing w:line="375" w:lineRule="atLeast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 xml:space="preserve">Обязательность организации системы инструктирования, обучения и аттестации по вопросам безопасности труда декларировано ст.225 ТК РФ (в ред. действующей с 10.01.2016 г.), а административное воздействие за допуск к работе сотрудника, не прошедшего инструктаж и </w:t>
      </w:r>
      <w:proofErr w:type="gramStart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обучение по охране</w:t>
      </w:r>
      <w:proofErr w:type="gramEnd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 xml:space="preserve"> труда, предусмотрена ст.5.27.1 </w:t>
      </w:r>
      <w:proofErr w:type="spellStart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КоАП</w:t>
      </w:r>
      <w:proofErr w:type="spellEnd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 xml:space="preserve"> РФ (в ред. действующей с 13.05.2016 г.).</w:t>
      </w:r>
    </w:p>
    <w:p w:rsidR="00996860" w:rsidRPr="00996860" w:rsidRDefault="00996860" w:rsidP="00996860">
      <w:pPr>
        <w:shd w:val="clear" w:color="auto" w:fill="FFFFFF"/>
        <w:spacing w:after="225" w:line="375" w:lineRule="atLeast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 xml:space="preserve">Порядок </w:t>
      </w:r>
      <w:proofErr w:type="gramStart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обучения по охране</w:t>
      </w:r>
      <w:proofErr w:type="gramEnd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 xml:space="preserve"> труда детерминирует Постановление 1/29, введенное в действие в 2003 году и по состоянию на 2018 год, являющееся актуальным и устанавливающее в том числе:</w:t>
      </w:r>
    </w:p>
    <w:p w:rsidR="00996860" w:rsidRPr="00996860" w:rsidRDefault="00996860" w:rsidP="00996860">
      <w:pPr>
        <w:numPr>
          <w:ilvl w:val="0"/>
          <w:numId w:val="2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lastRenderedPageBreak/>
        <w:t>процедуру инструктирования по вопросам безопасности труда;</w:t>
      </w:r>
    </w:p>
    <w:p w:rsidR="00996860" w:rsidRPr="00996860" w:rsidRDefault="00996860" w:rsidP="00996860">
      <w:pPr>
        <w:numPr>
          <w:ilvl w:val="0"/>
          <w:numId w:val="2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 xml:space="preserve">как осуществляется </w:t>
      </w:r>
      <w:proofErr w:type="gramStart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обучение работников по охране</w:t>
      </w:r>
      <w:proofErr w:type="gramEnd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 xml:space="preserve"> труда;</w:t>
      </w:r>
    </w:p>
    <w:p w:rsidR="00996860" w:rsidRPr="00996860" w:rsidRDefault="00996860" w:rsidP="00996860">
      <w:pPr>
        <w:numPr>
          <w:ilvl w:val="0"/>
          <w:numId w:val="2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специфику организации осведомленности руководящего звена и специалистов по вопросам безопасности труда;</w:t>
      </w:r>
    </w:p>
    <w:p w:rsidR="00996860" w:rsidRPr="00996860" w:rsidRDefault="00996860" w:rsidP="00996860">
      <w:pPr>
        <w:numPr>
          <w:ilvl w:val="0"/>
          <w:numId w:val="2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процедуру проверки знаний по результатам обучения.</w:t>
      </w:r>
    </w:p>
    <w:p w:rsidR="00996860" w:rsidRPr="00996860" w:rsidRDefault="00996860" w:rsidP="00996860">
      <w:pPr>
        <w:shd w:val="clear" w:color="auto" w:fill="FFFFFF"/>
        <w:spacing w:after="225" w:line="375" w:lineRule="atLeast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 xml:space="preserve">На основании постановления Минтруда каждая организация формирует собственный пакет локальных нормативных документов по безопасности, в которых отражается специфика всех выполняемых трудовых операций, сопровождающихся опасностями и рисками для работников. Инструкции, положения и стандарты организации по безопасности трудового процесса образуют методическую базу и перечень требований, по которым осуществляется </w:t>
      </w:r>
      <w:proofErr w:type="gramStart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обучение по охране</w:t>
      </w:r>
      <w:proofErr w:type="gramEnd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 xml:space="preserve"> труда и периодическая проверка знаний.</w:t>
      </w:r>
    </w:p>
    <w:p w:rsidR="00996860" w:rsidRPr="00996860" w:rsidRDefault="00996860" w:rsidP="00996860">
      <w:pPr>
        <w:shd w:val="clear" w:color="auto" w:fill="FFFFFF"/>
        <w:spacing w:after="225" w:line="375" w:lineRule="atLeast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 xml:space="preserve">Должностные лица и предприниматели, игнорирующие Постановление 1/29 и не реализующие предписанный порядок </w:t>
      </w:r>
      <w:proofErr w:type="gramStart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обучения по охране</w:t>
      </w:r>
      <w:proofErr w:type="gramEnd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 xml:space="preserve"> труда могут поплатиться штрафом от 15 до 25 тыс. рублей, а коммерческие организации от 110 до 130 тыс. рублей соответственно.</w:t>
      </w:r>
    </w:p>
    <w:p w:rsidR="00996860" w:rsidRPr="00996860" w:rsidRDefault="00996860" w:rsidP="00996860">
      <w:pPr>
        <w:shd w:val="clear" w:color="auto" w:fill="FFFFFF"/>
        <w:spacing w:after="225" w:line="420" w:lineRule="atLeast"/>
        <w:outlineLvl w:val="1"/>
        <w:rPr>
          <w:rFonts w:ascii="Arial" w:eastAsia="Times New Roman" w:hAnsi="Arial" w:cs="Arial"/>
          <w:color w:val="383838"/>
          <w:sz w:val="35"/>
          <w:szCs w:val="35"/>
          <w:lang w:eastAsia="ru-RU"/>
        </w:rPr>
      </w:pPr>
      <w:r w:rsidRPr="00996860">
        <w:rPr>
          <w:rFonts w:ascii="Arial" w:eastAsia="Times New Roman" w:hAnsi="Arial" w:cs="Arial"/>
          <w:color w:val="383838"/>
          <w:sz w:val="35"/>
          <w:szCs w:val="35"/>
          <w:lang w:eastAsia="ru-RU"/>
        </w:rPr>
        <w:t>Организация инструктажей сотрудников</w:t>
      </w:r>
    </w:p>
    <w:p w:rsidR="00996860" w:rsidRPr="00996860" w:rsidRDefault="00996860" w:rsidP="00996860">
      <w:pPr>
        <w:shd w:val="clear" w:color="auto" w:fill="FFFFFF"/>
        <w:spacing w:after="225" w:line="375" w:lineRule="atLeast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Первое, что регламентирует Постановление 1/29 – это проведение инструктажей, являющихся основой любой системы охраны труда в организации или на предприятии. Структура инструктирования предусматривает несколько этапов повышения осведомленности работников по вопросам безопасности труда, в том числе:</w:t>
      </w:r>
    </w:p>
    <w:p w:rsidR="00996860" w:rsidRPr="00996860" w:rsidRDefault="00996860" w:rsidP="00996860">
      <w:pPr>
        <w:numPr>
          <w:ilvl w:val="0"/>
          <w:numId w:val="3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Вводный инструктаж, в объёме которого вновь устраиваемые трудящиеся получают базовый объём знаний об опасностях и рисках, характерных для повседневной трудовой деятельности и перемещений, свойственных исполняемым функциям.</w:t>
      </w:r>
    </w:p>
    <w:p w:rsidR="00996860" w:rsidRPr="00996860" w:rsidRDefault="00996860" w:rsidP="00996860">
      <w:pPr>
        <w:numPr>
          <w:ilvl w:val="0"/>
          <w:numId w:val="3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После прихода на конкретное место в организации или на промышленном объекте работники должны пройти первичный инструктаж в объёме инструкций, охватывающих все аспекты трудовой деятельности по конкретным профессиям. Содержание второго этапа повышения осведомленности работников в части требований по обеспечению собственной безопасности регламентируется программой, разрабатываемой индивидуально для каждой должности организации или предприятия.</w:t>
      </w:r>
    </w:p>
    <w:p w:rsidR="00996860" w:rsidRPr="00996860" w:rsidRDefault="00996860" w:rsidP="00996860">
      <w:pPr>
        <w:numPr>
          <w:ilvl w:val="0"/>
          <w:numId w:val="3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lastRenderedPageBreak/>
        <w:t>В процессе исполнения своих профессиональных трудовых функций каждый работник должен регулярно повышать уровень собственной осведомленности, для чего ему надлежит проводить периодические инструктажи в объеме первичного инструктирования.</w:t>
      </w:r>
    </w:p>
    <w:p w:rsidR="00996860" w:rsidRPr="00996860" w:rsidRDefault="00996860" w:rsidP="00996860">
      <w:pPr>
        <w:numPr>
          <w:ilvl w:val="0"/>
          <w:numId w:val="3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При внесении поправок в документацию, входящую в пакет инструкций по безопасности труда, а также при прецедентах вреда здоровью и иных происшествиях, работники организации должны быть проинструктированы во внеплановом порядке для повышения осведомленности в определенной проблемной зоне компетенций.</w:t>
      </w:r>
    </w:p>
    <w:p w:rsidR="00996860" w:rsidRPr="00996860" w:rsidRDefault="00996860" w:rsidP="00996860">
      <w:pPr>
        <w:numPr>
          <w:ilvl w:val="0"/>
          <w:numId w:val="3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Перед выполнением работ несвойственных для стандартного трудового процесса любой работник должен пройти целевой инструктаж, призванный дать объём знаний для выполнения нестандартной функции.</w:t>
      </w:r>
    </w:p>
    <w:p w:rsidR="00996860" w:rsidRPr="00996860" w:rsidRDefault="00996860" w:rsidP="00996860">
      <w:pPr>
        <w:shd w:val="clear" w:color="auto" w:fill="FFFFFF"/>
        <w:spacing w:after="0" w:line="375" w:lineRule="atLeast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>
        <w:rPr>
          <w:rFonts w:ascii="Arial" w:eastAsia="Times New Roman" w:hAnsi="Arial" w:cs="Arial"/>
          <w:noProof/>
          <w:color w:val="383838"/>
          <w:sz w:val="23"/>
          <w:szCs w:val="23"/>
          <w:lang w:eastAsia="ru-RU"/>
        </w:rPr>
        <w:drawing>
          <wp:inline distT="0" distB="0" distL="0" distR="0">
            <wp:extent cx="5715000" cy="4286250"/>
            <wp:effectExtent l="19050" t="0" r="0" b="0"/>
            <wp:docPr id="2" name="Рисунок 2" descr="Плакат по охране труда">
              <a:hlinkClick xmlns:a="http://schemas.openxmlformats.org/drawingml/2006/main" r:id="rId7" tooltip="&quot;Обучение работников охране труда: периодичность, проверка и требования 2017 года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лакат по охране труда">
                      <a:hlinkClick r:id="rId7" tooltip="&quot;Обучение работников охране труда: периодичность, проверка и требования 2017 года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6860" w:rsidRPr="00996860" w:rsidRDefault="00996860" w:rsidP="00996860">
      <w:pPr>
        <w:shd w:val="clear" w:color="auto" w:fill="FFFFFF"/>
        <w:spacing w:after="225" w:line="420" w:lineRule="atLeast"/>
        <w:outlineLvl w:val="1"/>
        <w:rPr>
          <w:rFonts w:ascii="Arial" w:eastAsia="Times New Roman" w:hAnsi="Arial" w:cs="Arial"/>
          <w:color w:val="383838"/>
          <w:sz w:val="35"/>
          <w:szCs w:val="35"/>
          <w:lang w:eastAsia="ru-RU"/>
        </w:rPr>
      </w:pPr>
      <w:r w:rsidRPr="00996860">
        <w:rPr>
          <w:rFonts w:ascii="Arial" w:eastAsia="Times New Roman" w:hAnsi="Arial" w:cs="Arial"/>
          <w:color w:val="383838"/>
          <w:sz w:val="35"/>
          <w:szCs w:val="35"/>
          <w:lang w:eastAsia="ru-RU"/>
        </w:rPr>
        <w:t>Организация обучения работников</w:t>
      </w:r>
    </w:p>
    <w:p w:rsidR="00996860" w:rsidRPr="00996860" w:rsidRDefault="00996860" w:rsidP="00996860">
      <w:pPr>
        <w:shd w:val="clear" w:color="auto" w:fill="FFFFFF"/>
        <w:spacing w:after="225" w:line="375" w:lineRule="atLeast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 xml:space="preserve">Постановление Минтруда 1/29 регламентирует, что любой работник, принятый в штат организации или предприятия любой формы собственности, в течение месяца должен быть подвергнут обучению и пройти контроль осведомленности по компетенциям безопасности труда в зоне своих компетенций. Осведомленность работника может быть достигнута путем индивидуальной или курсовой подготовки, </w:t>
      </w: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lastRenderedPageBreak/>
        <w:t xml:space="preserve">продолжительность и содержание которой определяет программа </w:t>
      </w:r>
      <w:proofErr w:type="gramStart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обучения по охране</w:t>
      </w:r>
      <w:proofErr w:type="gramEnd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 xml:space="preserve"> труда, разрабатываемая работодателем и утверждаемая техническим руководителем организации (технический директор или главный инженер). </w:t>
      </w:r>
      <w:proofErr w:type="gramStart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Обучение персонала по охране</w:t>
      </w:r>
      <w:proofErr w:type="gramEnd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 xml:space="preserve"> труда должен производить штатный преподаватель, имеющий образование по специальности «Безопасность жизнедеятельности» или смежной, а также обученный по программе </w:t>
      </w:r>
      <w:proofErr w:type="spellStart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педминимума</w:t>
      </w:r>
      <w:proofErr w:type="spellEnd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.</w:t>
      </w:r>
    </w:p>
    <w:p w:rsidR="00996860" w:rsidRPr="00996860" w:rsidRDefault="00996860" w:rsidP="00996860">
      <w:pPr>
        <w:shd w:val="clear" w:color="auto" w:fill="FFFFFF"/>
        <w:spacing w:after="225" w:line="420" w:lineRule="atLeast"/>
        <w:outlineLvl w:val="2"/>
        <w:rPr>
          <w:rFonts w:ascii="Arial" w:eastAsia="Times New Roman" w:hAnsi="Arial" w:cs="Arial"/>
          <w:color w:val="383838"/>
          <w:sz w:val="30"/>
          <w:szCs w:val="30"/>
          <w:lang w:eastAsia="ru-RU"/>
        </w:rPr>
      </w:pPr>
      <w:r w:rsidRPr="00996860">
        <w:rPr>
          <w:rFonts w:ascii="Arial" w:eastAsia="Times New Roman" w:hAnsi="Arial" w:cs="Arial"/>
          <w:color w:val="383838"/>
          <w:sz w:val="30"/>
          <w:szCs w:val="30"/>
          <w:lang w:eastAsia="ru-RU"/>
        </w:rPr>
        <w:t>Содержание учебного курса</w:t>
      </w:r>
    </w:p>
    <w:p w:rsidR="00996860" w:rsidRPr="00996860" w:rsidRDefault="00996860" w:rsidP="00996860">
      <w:pPr>
        <w:shd w:val="clear" w:color="auto" w:fill="FFFFFF"/>
        <w:spacing w:after="225" w:line="375" w:lineRule="atLeast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В состав программы включатся все значимые области знаний, в том числе:</w:t>
      </w:r>
    </w:p>
    <w:p w:rsidR="00996860" w:rsidRPr="00996860" w:rsidRDefault="00996860" w:rsidP="00996860">
      <w:pPr>
        <w:numPr>
          <w:ilvl w:val="0"/>
          <w:numId w:val="4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 xml:space="preserve">общие требования безопасности на территории, при выполнении работ и </w:t>
      </w:r>
      <w:proofErr w:type="gramStart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во</w:t>
      </w:r>
      <w:proofErr w:type="gramEnd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 xml:space="preserve"> неурочное время;</w:t>
      </w:r>
    </w:p>
    <w:p w:rsidR="00996860" w:rsidRPr="00996860" w:rsidRDefault="00996860" w:rsidP="00996860">
      <w:pPr>
        <w:numPr>
          <w:ilvl w:val="0"/>
          <w:numId w:val="4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порядок передвижения по дорогам пешком и на транспортных средствах;</w:t>
      </w:r>
    </w:p>
    <w:p w:rsidR="00996860" w:rsidRPr="00996860" w:rsidRDefault="00996860" w:rsidP="00996860">
      <w:pPr>
        <w:numPr>
          <w:ilvl w:val="0"/>
          <w:numId w:val="4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содержание требований безопасности при работе на компьютерной технике, эксплуатации сетей электроснабжения и использовании бытовых приборов;</w:t>
      </w:r>
    </w:p>
    <w:p w:rsidR="00996860" w:rsidRPr="00996860" w:rsidRDefault="00996860" w:rsidP="00996860">
      <w:pPr>
        <w:numPr>
          <w:ilvl w:val="0"/>
          <w:numId w:val="4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порядок организации и реализации работ повышенной степени риска, в том числе огневых, газоопасных, ремонтных, земляных и на высоте;</w:t>
      </w:r>
    </w:p>
    <w:p w:rsidR="00996860" w:rsidRPr="00996860" w:rsidRDefault="00996860" w:rsidP="00996860">
      <w:pPr>
        <w:numPr>
          <w:ilvl w:val="0"/>
          <w:numId w:val="4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требования и порядок манипуляций при оказании первой доврачебной помощи лицам, получившим повреждения или иной вред здоровью;</w:t>
      </w:r>
    </w:p>
    <w:p w:rsidR="00996860" w:rsidRPr="00996860" w:rsidRDefault="00996860" w:rsidP="00996860">
      <w:pPr>
        <w:numPr>
          <w:ilvl w:val="0"/>
          <w:numId w:val="4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модуль знаний в области пожарной безопасности и обеспечения противопожарного режима;</w:t>
      </w:r>
    </w:p>
    <w:p w:rsidR="00996860" w:rsidRPr="00996860" w:rsidRDefault="00996860" w:rsidP="00996860">
      <w:pPr>
        <w:numPr>
          <w:ilvl w:val="0"/>
          <w:numId w:val="4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общие сведения о трудовом законодательстве РФ, содержании постановления Минтруда РФ 1/29 и других законодательных и правовых актов;</w:t>
      </w:r>
    </w:p>
    <w:p w:rsidR="00996860" w:rsidRPr="00996860" w:rsidRDefault="00996860" w:rsidP="00996860">
      <w:pPr>
        <w:numPr>
          <w:ilvl w:val="0"/>
          <w:numId w:val="4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обязанности и ответственность работников и работодателя в части обеспечения безопасных условий труда.</w:t>
      </w:r>
    </w:p>
    <w:p w:rsidR="00996860" w:rsidRPr="00996860" w:rsidRDefault="00996860" w:rsidP="00996860">
      <w:pPr>
        <w:shd w:val="clear" w:color="auto" w:fill="F0F0F0"/>
        <w:spacing w:line="375" w:lineRule="atLeast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Перечень перечисленных вопросов не является исчерпывающим и может быть дополнен любым специфическим набором знаний необходимых для конкретных трудовых функций, исходя из требований отраслевых стандартов.</w:t>
      </w:r>
    </w:p>
    <w:p w:rsidR="00996860" w:rsidRPr="00996860" w:rsidRDefault="00996860" w:rsidP="00996860">
      <w:pPr>
        <w:shd w:val="clear" w:color="auto" w:fill="FFFFFF"/>
        <w:spacing w:after="225" w:line="375" w:lineRule="atLeast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В любом случае объем программы не может быть меньше определенной продолжительности, а именно:</w:t>
      </w:r>
    </w:p>
    <w:p w:rsidR="00996860" w:rsidRPr="00996860" w:rsidRDefault="00996860" w:rsidP="00996860">
      <w:pPr>
        <w:numPr>
          <w:ilvl w:val="0"/>
          <w:numId w:val="5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20 часов – для работников, задействованных в опасных или вредных условиях труда;</w:t>
      </w:r>
    </w:p>
    <w:p w:rsidR="00996860" w:rsidRPr="00996860" w:rsidRDefault="00996860" w:rsidP="00996860">
      <w:pPr>
        <w:numPr>
          <w:ilvl w:val="0"/>
          <w:numId w:val="5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sz w:val="23"/>
          <w:szCs w:val="23"/>
          <w:lang w:eastAsia="ru-RU"/>
        </w:rPr>
        <w:lastRenderedPageBreak/>
        <w:t xml:space="preserve">10 часов – для работников не связанных с производственными опасностями и рисками, в том числе, если реализуется </w:t>
      </w:r>
      <w:proofErr w:type="gramStart"/>
      <w:r w:rsidRPr="00996860">
        <w:rPr>
          <w:rFonts w:ascii="Arial" w:eastAsia="Times New Roman" w:hAnsi="Arial" w:cs="Arial"/>
          <w:sz w:val="23"/>
          <w:szCs w:val="23"/>
          <w:lang w:eastAsia="ru-RU"/>
        </w:rPr>
        <w:t>обучение по охране</w:t>
      </w:r>
      <w:proofErr w:type="gramEnd"/>
      <w:r w:rsidRPr="00996860">
        <w:rPr>
          <w:rFonts w:ascii="Arial" w:eastAsia="Times New Roman" w:hAnsi="Arial" w:cs="Arial"/>
          <w:sz w:val="23"/>
          <w:szCs w:val="23"/>
          <w:lang w:eastAsia="ru-RU"/>
        </w:rPr>
        <w:t xml:space="preserve"> труда руководителей и специалистов.</w:t>
      </w:r>
    </w:p>
    <w:p w:rsidR="00996860" w:rsidRPr="00996860" w:rsidRDefault="00996860" w:rsidP="00996860">
      <w:pPr>
        <w:shd w:val="clear" w:color="auto" w:fill="FFFFFF"/>
        <w:spacing w:after="225" w:line="375" w:lineRule="atLeast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 xml:space="preserve">Периодичность </w:t>
      </w:r>
      <w:proofErr w:type="gramStart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обучения по охране</w:t>
      </w:r>
      <w:proofErr w:type="gramEnd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 xml:space="preserve"> труда определяется отраслевыми нормами и в зависимости от должности может составлять:</w:t>
      </w:r>
    </w:p>
    <w:p w:rsidR="00996860" w:rsidRPr="00996860" w:rsidRDefault="00996860" w:rsidP="00996860">
      <w:pPr>
        <w:numPr>
          <w:ilvl w:val="0"/>
          <w:numId w:val="6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раз в год для работников, задействованных в производственном процессе с опасными и вредными условиями труда;</w:t>
      </w:r>
    </w:p>
    <w:p w:rsidR="00996860" w:rsidRPr="00996860" w:rsidRDefault="00996860" w:rsidP="00996860">
      <w:pPr>
        <w:numPr>
          <w:ilvl w:val="0"/>
          <w:numId w:val="6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раз в три года для остальных категорий трудящихся, в том числе руководителей и специалистов.</w:t>
      </w:r>
    </w:p>
    <w:p w:rsidR="00996860" w:rsidRPr="00996860" w:rsidRDefault="00996860" w:rsidP="00996860">
      <w:pPr>
        <w:shd w:val="clear" w:color="auto" w:fill="FFFFFF"/>
        <w:spacing w:after="0" w:line="375" w:lineRule="atLeast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>
        <w:rPr>
          <w:rFonts w:ascii="Arial" w:eastAsia="Times New Roman" w:hAnsi="Arial" w:cs="Arial"/>
          <w:noProof/>
          <w:color w:val="383838"/>
          <w:sz w:val="23"/>
          <w:szCs w:val="23"/>
          <w:lang w:eastAsia="ru-RU"/>
        </w:rPr>
        <w:drawing>
          <wp:inline distT="0" distB="0" distL="0" distR="0">
            <wp:extent cx="5715000" cy="5143500"/>
            <wp:effectExtent l="19050" t="0" r="0" b="0"/>
            <wp:docPr id="3" name="Рисунок 3" descr="Организация охраны труда">
              <a:hlinkClick xmlns:a="http://schemas.openxmlformats.org/drawingml/2006/main" r:id="rId9" tooltip="&quot;Обучение работников охране труда: периодичность, проверка и требования 2017 года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Организация охраны труда">
                      <a:hlinkClick r:id="rId9" tooltip="&quot;Обучение работников охране труда: периодичность, проверка и требования 2017 года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514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6860" w:rsidRPr="00996860" w:rsidRDefault="00996860" w:rsidP="00996860">
      <w:pPr>
        <w:shd w:val="clear" w:color="auto" w:fill="FFFFFF"/>
        <w:spacing w:after="225" w:line="420" w:lineRule="atLeast"/>
        <w:outlineLvl w:val="2"/>
        <w:rPr>
          <w:rFonts w:ascii="Arial" w:eastAsia="Times New Roman" w:hAnsi="Arial" w:cs="Arial"/>
          <w:color w:val="383838"/>
          <w:sz w:val="30"/>
          <w:szCs w:val="30"/>
          <w:lang w:eastAsia="ru-RU"/>
        </w:rPr>
      </w:pPr>
      <w:r w:rsidRPr="00996860">
        <w:rPr>
          <w:rFonts w:ascii="Arial" w:eastAsia="Times New Roman" w:hAnsi="Arial" w:cs="Arial"/>
          <w:color w:val="383838"/>
          <w:sz w:val="30"/>
          <w:szCs w:val="30"/>
          <w:lang w:eastAsia="ru-RU"/>
        </w:rPr>
        <w:t>Организация экзамена</w:t>
      </w:r>
    </w:p>
    <w:p w:rsidR="00996860" w:rsidRPr="00996860" w:rsidRDefault="00996860" w:rsidP="00996860">
      <w:pPr>
        <w:shd w:val="clear" w:color="auto" w:fill="FFFFFF"/>
        <w:spacing w:after="225" w:line="375" w:lineRule="atLeast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 xml:space="preserve">По окончании изучения работником необходимого учебного материала, которое может быть реализовано в режиме самоподготовки, либо в виде преподавания в объеме утвержденной программы, он должен пройти проверку знаний по охране труда. Экзамен на знание требований в области безопасности труда проводятся </w:t>
      </w: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lastRenderedPageBreak/>
        <w:t>комиссией, создаваемой распорядительным документом по организации и состоящей из аттестованных руководителей и специалистов. Проверка осведомленности может быть реализована в виде опроса по неограниченному кругу вопросов или посредством ответа на экзаменационные билеты, которые должны быть разработаны по всем областям профессиональной компетенции и утверждены техническим руководителем организации или предприятия.</w:t>
      </w:r>
    </w:p>
    <w:p w:rsidR="00996860" w:rsidRPr="00996860" w:rsidRDefault="00996860" w:rsidP="00996860">
      <w:pPr>
        <w:shd w:val="clear" w:color="auto" w:fill="FFFFFF"/>
        <w:spacing w:after="225" w:line="375" w:lineRule="atLeast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 xml:space="preserve">По результатам экзамена оформляется протокол </w:t>
      </w:r>
      <w:proofErr w:type="gramStart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заседания комиссии проверки знаний безопасности</w:t>
      </w:r>
      <w:proofErr w:type="gramEnd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 xml:space="preserve"> труда, в котором надлежит указать:</w:t>
      </w:r>
    </w:p>
    <w:p w:rsidR="00996860" w:rsidRPr="00996860" w:rsidRDefault="00996860" w:rsidP="00996860">
      <w:pPr>
        <w:numPr>
          <w:ilvl w:val="0"/>
          <w:numId w:val="7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номер документа и дату его оформления;</w:t>
      </w:r>
    </w:p>
    <w:p w:rsidR="00996860" w:rsidRPr="00996860" w:rsidRDefault="00996860" w:rsidP="00996860">
      <w:pPr>
        <w:numPr>
          <w:ilvl w:val="0"/>
          <w:numId w:val="7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состав экзаменующей комиссии;</w:t>
      </w:r>
    </w:p>
    <w:p w:rsidR="00996860" w:rsidRPr="00996860" w:rsidRDefault="00996860" w:rsidP="00996860">
      <w:pPr>
        <w:numPr>
          <w:ilvl w:val="0"/>
          <w:numId w:val="7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личные данные экзаменуемого, в том числе ФИО, год рождения, образование, дату трудоустройства и профессию;</w:t>
      </w:r>
    </w:p>
    <w:p w:rsidR="00996860" w:rsidRPr="00996860" w:rsidRDefault="00996860" w:rsidP="00996860">
      <w:pPr>
        <w:numPr>
          <w:ilvl w:val="0"/>
          <w:numId w:val="7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содержание всех заданных вопросов и результаты ответов (</w:t>
      </w:r>
      <w:proofErr w:type="gramStart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сдал</w:t>
      </w:r>
      <w:proofErr w:type="gramEnd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/не сдал);</w:t>
      </w:r>
    </w:p>
    <w:p w:rsidR="00996860" w:rsidRPr="00996860" w:rsidRDefault="00996860" w:rsidP="00996860">
      <w:pPr>
        <w:numPr>
          <w:ilvl w:val="0"/>
          <w:numId w:val="7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итоговое заключение комиссии по проверке знаний;</w:t>
      </w:r>
    </w:p>
    <w:p w:rsidR="00996860" w:rsidRPr="00996860" w:rsidRDefault="00996860" w:rsidP="00996860">
      <w:pPr>
        <w:numPr>
          <w:ilvl w:val="0"/>
          <w:numId w:val="7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подписи всех экзаменаторов.</w:t>
      </w:r>
    </w:p>
    <w:p w:rsidR="00996860" w:rsidRPr="00996860" w:rsidRDefault="00996860" w:rsidP="00996860">
      <w:pPr>
        <w:shd w:val="clear" w:color="auto" w:fill="FFFFFF"/>
        <w:spacing w:after="0" w:line="375" w:lineRule="atLeast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>
        <w:rPr>
          <w:rFonts w:ascii="Arial" w:eastAsia="Times New Roman" w:hAnsi="Arial" w:cs="Arial"/>
          <w:noProof/>
          <w:color w:val="383838"/>
          <w:sz w:val="23"/>
          <w:szCs w:val="23"/>
          <w:lang w:eastAsia="ru-RU"/>
        </w:rPr>
        <w:drawing>
          <wp:inline distT="0" distB="0" distL="0" distR="0">
            <wp:extent cx="5715000" cy="4257675"/>
            <wp:effectExtent l="19050" t="0" r="0" b="0"/>
            <wp:docPr id="4" name="Рисунок 4" descr="Протокол по проверке знаний работников по охране труда">
              <a:hlinkClick xmlns:a="http://schemas.openxmlformats.org/drawingml/2006/main" r:id="rId11" tooltip="&quot;Обучение работников охране труда: периодичность, проверка и требования 2017 года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Протокол по проверке знаний работников по охране труда">
                      <a:hlinkClick r:id="rId11" tooltip="&quot;Обучение работников охране труда: периодичность, проверка и требования 2017 года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5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6860" w:rsidRDefault="00996860" w:rsidP="00996860">
      <w:pPr>
        <w:shd w:val="clear" w:color="auto" w:fill="FFFFFF"/>
        <w:spacing w:after="225" w:line="420" w:lineRule="atLeast"/>
        <w:outlineLvl w:val="2"/>
        <w:rPr>
          <w:rFonts w:ascii="Arial" w:eastAsia="Times New Roman" w:hAnsi="Arial" w:cs="Arial"/>
          <w:color w:val="383838"/>
          <w:sz w:val="30"/>
          <w:szCs w:val="30"/>
          <w:lang w:eastAsia="ru-RU"/>
        </w:rPr>
      </w:pPr>
    </w:p>
    <w:p w:rsidR="00996860" w:rsidRPr="00996860" w:rsidRDefault="00996860" w:rsidP="00996860">
      <w:pPr>
        <w:shd w:val="clear" w:color="auto" w:fill="FFFFFF"/>
        <w:spacing w:after="225" w:line="420" w:lineRule="atLeast"/>
        <w:outlineLvl w:val="2"/>
        <w:rPr>
          <w:rFonts w:ascii="Arial" w:eastAsia="Times New Roman" w:hAnsi="Arial" w:cs="Arial"/>
          <w:color w:val="383838"/>
          <w:sz w:val="30"/>
          <w:szCs w:val="30"/>
          <w:lang w:eastAsia="ru-RU"/>
        </w:rPr>
      </w:pPr>
      <w:r w:rsidRPr="00996860">
        <w:rPr>
          <w:rFonts w:ascii="Arial" w:eastAsia="Times New Roman" w:hAnsi="Arial" w:cs="Arial"/>
          <w:color w:val="383838"/>
          <w:sz w:val="30"/>
          <w:szCs w:val="30"/>
          <w:lang w:eastAsia="ru-RU"/>
        </w:rPr>
        <w:lastRenderedPageBreak/>
        <w:t>Внеплановая переаттестация персонала</w:t>
      </w:r>
    </w:p>
    <w:p w:rsidR="00996860" w:rsidRPr="00996860" w:rsidRDefault="00996860" w:rsidP="00996860">
      <w:pPr>
        <w:shd w:val="clear" w:color="auto" w:fill="FFFFFF"/>
        <w:spacing w:after="225" w:line="375" w:lineRule="atLeast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Помимо периодического контроля осведомленности, согласно требованиям постановления Минтруда 1/29, любой работник может подвергнуться внеочередной проверке знаний в ряде случаев, а именно:</w:t>
      </w:r>
    </w:p>
    <w:p w:rsidR="00996860" w:rsidRPr="00996860" w:rsidRDefault="00996860" w:rsidP="00996860">
      <w:pPr>
        <w:numPr>
          <w:ilvl w:val="0"/>
          <w:numId w:val="8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 xml:space="preserve">При изменении требований действующих инструкций или положений, </w:t>
      </w:r>
      <w:proofErr w:type="gramStart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причем</w:t>
      </w:r>
      <w:proofErr w:type="gramEnd"/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 xml:space="preserve"> только в части внесенных корректив.</w:t>
      </w:r>
    </w:p>
    <w:p w:rsidR="00996860" w:rsidRPr="00996860" w:rsidRDefault="00996860" w:rsidP="00996860">
      <w:pPr>
        <w:numPr>
          <w:ilvl w:val="0"/>
          <w:numId w:val="8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При изменении технологического процесса или внедрении новой трудовой функции, которые должны быть доведены до работников.</w:t>
      </w:r>
    </w:p>
    <w:p w:rsidR="00996860" w:rsidRPr="00996860" w:rsidRDefault="00996860" w:rsidP="00996860">
      <w:pPr>
        <w:numPr>
          <w:ilvl w:val="0"/>
          <w:numId w:val="8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При изменении трудовой функции, подразумевающей иной объём знаний, подлежащих проверке.</w:t>
      </w:r>
    </w:p>
    <w:p w:rsidR="00996860" w:rsidRPr="00996860" w:rsidRDefault="00996860" w:rsidP="00996860">
      <w:pPr>
        <w:numPr>
          <w:ilvl w:val="0"/>
          <w:numId w:val="8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При наличии надлежащих требований контролирующих должностных лиц инспекции по труду РФ или иных органов, осуществляющих надзорную функцию.</w:t>
      </w:r>
    </w:p>
    <w:p w:rsidR="00996860" w:rsidRPr="00996860" w:rsidRDefault="00996860" w:rsidP="00996860">
      <w:pPr>
        <w:numPr>
          <w:ilvl w:val="0"/>
          <w:numId w:val="8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При перерыве в трудовой деятельности свыше года.</w:t>
      </w:r>
    </w:p>
    <w:p w:rsidR="00996860" w:rsidRPr="00996860" w:rsidRDefault="00996860" w:rsidP="00996860">
      <w:pPr>
        <w:shd w:val="clear" w:color="auto" w:fill="F0F0F0"/>
        <w:spacing w:line="375" w:lineRule="atLeast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Объем подобной проверки определяется её инициатором, так же, как и порядок обучения и процедура экзамена.</w:t>
      </w:r>
    </w:p>
    <w:p w:rsidR="00996860" w:rsidRPr="00996860" w:rsidRDefault="00996860" w:rsidP="00996860">
      <w:pPr>
        <w:shd w:val="clear" w:color="auto" w:fill="FFFFFF"/>
        <w:spacing w:after="225" w:line="420" w:lineRule="atLeast"/>
        <w:outlineLvl w:val="1"/>
        <w:rPr>
          <w:rFonts w:ascii="Arial" w:eastAsia="Times New Roman" w:hAnsi="Arial" w:cs="Arial"/>
          <w:color w:val="383838"/>
          <w:sz w:val="35"/>
          <w:szCs w:val="35"/>
          <w:lang w:eastAsia="ru-RU"/>
        </w:rPr>
      </w:pPr>
      <w:r w:rsidRPr="00996860">
        <w:rPr>
          <w:rFonts w:ascii="Arial" w:eastAsia="Times New Roman" w:hAnsi="Arial" w:cs="Arial"/>
          <w:color w:val="383838"/>
          <w:sz w:val="35"/>
          <w:szCs w:val="35"/>
          <w:lang w:eastAsia="ru-RU"/>
        </w:rPr>
        <w:t>Подтверждающий документ</w:t>
      </w:r>
    </w:p>
    <w:p w:rsidR="00996860" w:rsidRPr="00996860" w:rsidRDefault="00996860" w:rsidP="00996860">
      <w:pPr>
        <w:shd w:val="clear" w:color="auto" w:fill="FFFFFF"/>
        <w:spacing w:after="225" w:line="375" w:lineRule="atLeast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Согласно законодательству РФ, каждый работник, прошедший обучение и проверку знаний должен иметь удостоверение установленного образца, подтверждающего этот факт, а также содержащего значимую информацию о работнике, в том числе:</w:t>
      </w:r>
    </w:p>
    <w:p w:rsidR="00996860" w:rsidRPr="00996860" w:rsidRDefault="00996860" w:rsidP="00996860">
      <w:pPr>
        <w:numPr>
          <w:ilvl w:val="0"/>
          <w:numId w:val="9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личные данные (ФИО, должность, организацию);</w:t>
      </w:r>
    </w:p>
    <w:p w:rsidR="00996860" w:rsidRPr="00996860" w:rsidRDefault="00996860" w:rsidP="00996860">
      <w:pPr>
        <w:numPr>
          <w:ilvl w:val="0"/>
          <w:numId w:val="9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информацию о программе обучения, по которой субъект аттестован;</w:t>
      </w:r>
    </w:p>
    <w:p w:rsidR="00996860" w:rsidRPr="00996860" w:rsidRDefault="00996860" w:rsidP="00996860">
      <w:pPr>
        <w:numPr>
          <w:ilvl w:val="0"/>
          <w:numId w:val="9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реквизиты протокола заседания комиссии по проверке знаний;</w:t>
      </w:r>
    </w:p>
    <w:p w:rsidR="00996860" w:rsidRPr="00996860" w:rsidRDefault="00996860" w:rsidP="00996860">
      <w:pPr>
        <w:numPr>
          <w:ilvl w:val="0"/>
          <w:numId w:val="9"/>
        </w:numPr>
        <w:shd w:val="clear" w:color="auto" w:fill="FFFFFF"/>
        <w:spacing w:after="150" w:line="375" w:lineRule="atLeast"/>
        <w:ind w:left="375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дату выдачи документа и подпись председателя комиссии.</w:t>
      </w:r>
    </w:p>
    <w:p w:rsidR="00996860" w:rsidRPr="00996860" w:rsidRDefault="00996860" w:rsidP="00996860">
      <w:pPr>
        <w:shd w:val="clear" w:color="auto" w:fill="FFFFFF"/>
        <w:spacing w:after="0" w:line="375" w:lineRule="atLeast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>
        <w:rPr>
          <w:rFonts w:ascii="Arial" w:eastAsia="Times New Roman" w:hAnsi="Arial" w:cs="Arial"/>
          <w:noProof/>
          <w:color w:val="383838"/>
          <w:sz w:val="23"/>
          <w:szCs w:val="23"/>
          <w:lang w:eastAsia="ru-RU"/>
        </w:rPr>
        <w:lastRenderedPageBreak/>
        <w:drawing>
          <wp:inline distT="0" distB="0" distL="0" distR="0">
            <wp:extent cx="5715000" cy="4857750"/>
            <wp:effectExtent l="19050" t="0" r="0" b="0"/>
            <wp:docPr id="5" name="Рисунок 5" descr="Удостоверение о проверке знаний по охране труда">
              <a:hlinkClick xmlns:a="http://schemas.openxmlformats.org/drawingml/2006/main" r:id="rId13" tooltip="&quot;Обучение работников охране труда: периодичность, проверка и требования 2017 года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Удостоверение о проверке знаний по охране труда">
                      <a:hlinkClick r:id="rId13" tooltip="&quot;Обучение работников охране труда: периодичность, проверка и требования 2017 года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85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6860" w:rsidRPr="00996860" w:rsidRDefault="00996860" w:rsidP="00996860">
      <w:pPr>
        <w:shd w:val="clear" w:color="auto" w:fill="FFFFFF"/>
        <w:spacing w:after="225" w:line="375" w:lineRule="atLeast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Впоследствии в это же удостоверение вносятся данные о последующих периодических проверках с указанием аналогичной информации, исключая личные данные работника.</w:t>
      </w:r>
    </w:p>
    <w:p w:rsidR="00996860" w:rsidRPr="00996860" w:rsidRDefault="00996860" w:rsidP="00996860">
      <w:pPr>
        <w:shd w:val="clear" w:color="auto" w:fill="F0F0F0"/>
        <w:spacing w:line="375" w:lineRule="atLeast"/>
        <w:rPr>
          <w:rFonts w:ascii="Arial" w:eastAsia="Times New Roman" w:hAnsi="Arial" w:cs="Arial"/>
          <w:color w:val="383838"/>
          <w:sz w:val="23"/>
          <w:szCs w:val="23"/>
          <w:lang w:eastAsia="ru-RU"/>
        </w:rPr>
      </w:pPr>
      <w:r w:rsidRPr="00996860">
        <w:rPr>
          <w:rFonts w:ascii="Arial" w:eastAsia="Times New Roman" w:hAnsi="Arial" w:cs="Arial"/>
          <w:color w:val="383838"/>
          <w:sz w:val="23"/>
          <w:szCs w:val="23"/>
          <w:lang w:eastAsia="ru-RU"/>
        </w:rPr>
        <w:t>Удостоверение о проверке знаний по охране труда действительно только для конкретной организации и должности, при смене которых, согласно действующих в РФ на 2018 год правил, должно быть произведено обучение и аттестация.</w:t>
      </w:r>
    </w:p>
    <w:p w:rsidR="00C763F1" w:rsidRDefault="00C763F1"/>
    <w:sectPr w:rsidR="00C763F1" w:rsidSect="00C763F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3429E1"/>
    <w:multiLevelType w:val="multilevel"/>
    <w:tmpl w:val="8D48A4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87E3E55"/>
    <w:multiLevelType w:val="multilevel"/>
    <w:tmpl w:val="29E211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6314EA6"/>
    <w:multiLevelType w:val="multilevel"/>
    <w:tmpl w:val="1CF8AA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56225C2"/>
    <w:multiLevelType w:val="multilevel"/>
    <w:tmpl w:val="792E3A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0AA09DC"/>
    <w:multiLevelType w:val="multilevel"/>
    <w:tmpl w:val="F378F3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4C32517A"/>
    <w:multiLevelType w:val="multilevel"/>
    <w:tmpl w:val="F6745E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4912A0A"/>
    <w:multiLevelType w:val="multilevel"/>
    <w:tmpl w:val="159C45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96F6447"/>
    <w:multiLevelType w:val="multilevel"/>
    <w:tmpl w:val="81AC06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CC905DC"/>
    <w:multiLevelType w:val="multilevel"/>
    <w:tmpl w:val="201E81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5"/>
  </w:num>
  <w:num w:numId="3">
    <w:abstractNumId w:val="3"/>
  </w:num>
  <w:num w:numId="4">
    <w:abstractNumId w:val="7"/>
  </w:num>
  <w:num w:numId="5">
    <w:abstractNumId w:val="0"/>
  </w:num>
  <w:num w:numId="6">
    <w:abstractNumId w:val="1"/>
  </w:num>
  <w:num w:numId="7">
    <w:abstractNumId w:val="2"/>
  </w:num>
  <w:num w:numId="8">
    <w:abstractNumId w:val="4"/>
  </w:num>
  <w:num w:numId="9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96860"/>
    <w:rsid w:val="00996860"/>
    <w:rsid w:val="00C763F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63F1"/>
  </w:style>
  <w:style w:type="paragraph" w:styleId="1">
    <w:name w:val="heading 1"/>
    <w:basedOn w:val="a"/>
    <w:link w:val="10"/>
    <w:uiPriority w:val="9"/>
    <w:qFormat/>
    <w:rsid w:val="0099686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996860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996860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9686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996860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996860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cackle-postid">
    <w:name w:val="cackle-postid"/>
    <w:basedOn w:val="a0"/>
    <w:rsid w:val="00996860"/>
  </w:style>
  <w:style w:type="paragraph" w:styleId="a3">
    <w:name w:val="Normal (Web)"/>
    <w:basedOn w:val="a"/>
    <w:uiPriority w:val="99"/>
    <w:semiHidden/>
    <w:unhideWhenUsed/>
    <w:rsid w:val="009968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9968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9686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0394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5041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205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22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721667">
          <w:marLeft w:val="30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995011">
          <w:marLeft w:val="450"/>
          <w:marRight w:val="45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584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531332">
          <w:marLeft w:val="0"/>
          <w:marRight w:val="0"/>
          <w:marTop w:val="30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9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996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8876705">
                      <w:blockQuote w:val="1"/>
                      <w:marLeft w:val="-525"/>
                      <w:marRight w:val="0"/>
                      <w:marTop w:val="450"/>
                      <w:marBottom w:val="3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766533">
                      <w:blockQuote w:val="1"/>
                      <w:marLeft w:val="-525"/>
                      <w:marRight w:val="0"/>
                      <w:marTop w:val="450"/>
                      <w:marBottom w:val="3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5483716">
                      <w:blockQuote w:val="1"/>
                      <w:marLeft w:val="-525"/>
                      <w:marRight w:val="0"/>
                      <w:marTop w:val="450"/>
                      <w:marBottom w:val="3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5371933">
                      <w:blockQuote w:val="1"/>
                      <w:marLeft w:val="-525"/>
                      <w:marRight w:val="0"/>
                      <w:marTop w:val="450"/>
                      <w:marBottom w:val="3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businessxxl.ru/wp-content/uploads/2016/05/obuchenie-rabotnikov-oxrane-truda3.jpg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businessxxl.ru/wp-content/uploads/2016/05/obuchenie-rabotnikov-oxrane-truda4.jpg" TargetMode="External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://businessxxl.ru/wp-content/uploads/2016/05/obuchenie-rabotnikov-oxrane-truda2.jpg" TargetMode="External"/><Relationship Id="rId5" Type="http://schemas.openxmlformats.org/officeDocument/2006/relationships/hyperlink" Target="http://businessxxl.ru/wp-content/uploads/2016/05/obuchenie-rabotnikov-oxrane-truda.jpg" TargetMode="Externa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hyperlink" Target="http://businessxxl.ru/wp-content/uploads/2016/05/obuchenie-rabotnikov-oxrane-truda5.jpg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1405</Words>
  <Characters>8010</Characters>
  <Application>Microsoft Office Word</Application>
  <DocSecurity>0</DocSecurity>
  <Lines>66</Lines>
  <Paragraphs>18</Paragraphs>
  <ScaleCrop>false</ScaleCrop>
  <Company/>
  <LinksUpToDate>false</LinksUpToDate>
  <CharactersWithSpaces>9397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Sport2</dc:creator>
  <cp:lastModifiedBy>Sport2</cp:lastModifiedBy>
  <cp:revision>1</cp:revision>
  <dcterms:created xsi:type="dcterms:W3CDTF">2018-10-12T08:53:00Z</dcterms:created>
  <dcterms:modified xsi:type="dcterms:W3CDTF">2018-10-12T08:56:00Z</dcterms:modified>
</cp:coreProperties>
</file>